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C717B" w14:textId="25564724" w:rsidR="00A1571E" w:rsidRDefault="0094383D" w:rsidP="0094383D">
      <w:pPr>
        <w:jc w:val="center"/>
        <w:rPr>
          <w:b/>
          <w:bCs/>
          <w:sz w:val="24"/>
          <w:szCs w:val="24"/>
        </w:rPr>
      </w:pPr>
      <w:r w:rsidRPr="0094383D">
        <w:rPr>
          <w:b/>
          <w:bCs/>
          <w:sz w:val="24"/>
          <w:szCs w:val="24"/>
        </w:rPr>
        <w:t>Alpha Kappa chapter of DKG International executive board minutes June 20, 2019</w:t>
      </w:r>
      <w:r>
        <w:rPr>
          <w:b/>
          <w:bCs/>
          <w:sz w:val="24"/>
          <w:szCs w:val="24"/>
        </w:rPr>
        <w:t xml:space="preserve"> </w:t>
      </w:r>
    </w:p>
    <w:p w14:paraId="4AB67FDF" w14:textId="45B52B6F" w:rsidR="0094383D" w:rsidRDefault="000944DF" w:rsidP="0094383D">
      <w:pPr>
        <w:rPr>
          <w:sz w:val="24"/>
          <w:szCs w:val="24"/>
        </w:rPr>
      </w:pPr>
      <w:r>
        <w:rPr>
          <w:sz w:val="24"/>
          <w:szCs w:val="24"/>
        </w:rPr>
        <w:t xml:space="preserve">     </w:t>
      </w:r>
      <w:r w:rsidR="0094383D" w:rsidRPr="0094383D">
        <w:rPr>
          <w:sz w:val="24"/>
          <w:szCs w:val="24"/>
        </w:rPr>
        <w:t>In attendance:</w:t>
      </w:r>
      <w:r w:rsidR="0094383D">
        <w:rPr>
          <w:sz w:val="24"/>
          <w:szCs w:val="24"/>
        </w:rPr>
        <w:t xml:space="preserve">  Mary Anne Barlow-pres., Beth Heckman-2</w:t>
      </w:r>
      <w:r w:rsidR="0094383D" w:rsidRPr="0094383D">
        <w:rPr>
          <w:sz w:val="24"/>
          <w:szCs w:val="24"/>
          <w:vertAlign w:val="superscript"/>
        </w:rPr>
        <w:t>nd</w:t>
      </w:r>
      <w:r w:rsidR="0094383D">
        <w:rPr>
          <w:sz w:val="24"/>
          <w:szCs w:val="24"/>
        </w:rPr>
        <w:t xml:space="preserve"> VP, Connie Black-1</w:t>
      </w:r>
      <w:r w:rsidR="0094383D" w:rsidRPr="0094383D">
        <w:rPr>
          <w:sz w:val="24"/>
          <w:szCs w:val="24"/>
          <w:vertAlign w:val="superscript"/>
        </w:rPr>
        <w:t>st</w:t>
      </w:r>
      <w:r w:rsidR="0094383D">
        <w:rPr>
          <w:sz w:val="24"/>
          <w:szCs w:val="24"/>
        </w:rPr>
        <w:t xml:space="preserve"> VP,</w:t>
      </w:r>
    </w:p>
    <w:p w14:paraId="027E7151" w14:textId="2D76373B" w:rsidR="0094383D" w:rsidRDefault="0094383D" w:rsidP="0094383D">
      <w:pPr>
        <w:rPr>
          <w:sz w:val="24"/>
          <w:szCs w:val="24"/>
        </w:rPr>
      </w:pPr>
      <w:r>
        <w:rPr>
          <w:sz w:val="24"/>
          <w:szCs w:val="24"/>
        </w:rPr>
        <w:t xml:space="preserve">Melinda Morin-treasurer, Ginny Robinson-recording secretary, </w:t>
      </w:r>
    </w:p>
    <w:p w14:paraId="04970D46" w14:textId="449DFCDC" w:rsidR="000944DF" w:rsidRDefault="0094383D" w:rsidP="0094383D">
      <w:pPr>
        <w:rPr>
          <w:sz w:val="24"/>
          <w:szCs w:val="24"/>
        </w:rPr>
      </w:pPr>
      <w:r>
        <w:rPr>
          <w:sz w:val="24"/>
          <w:szCs w:val="24"/>
        </w:rPr>
        <w:t>Betsy Barb, Joyce Reynolds -Communications committee, Peggy Haller-scholarship committee</w:t>
      </w:r>
    </w:p>
    <w:p w14:paraId="4024162D" w14:textId="40554E3A" w:rsidR="000944DF" w:rsidRDefault="000944DF" w:rsidP="00D419BC">
      <w:pPr>
        <w:rPr>
          <w:sz w:val="24"/>
          <w:szCs w:val="24"/>
        </w:rPr>
      </w:pPr>
      <w:r>
        <w:rPr>
          <w:sz w:val="24"/>
          <w:szCs w:val="24"/>
        </w:rPr>
        <w:t>Meeting dates will be: Sept. 23,</w:t>
      </w:r>
      <w:r w:rsidRPr="000944DF">
        <w:rPr>
          <w:sz w:val="24"/>
          <w:szCs w:val="24"/>
        </w:rPr>
        <w:t xml:space="preserve"> </w:t>
      </w:r>
      <w:r>
        <w:rPr>
          <w:sz w:val="24"/>
          <w:szCs w:val="24"/>
        </w:rPr>
        <w:t xml:space="preserve">2019; Oct 28, 2019; January 27, 2020; Feb. 24, 2020; </w:t>
      </w:r>
    </w:p>
    <w:p w14:paraId="3135ABA9" w14:textId="7BFA518B" w:rsidR="000944DF" w:rsidRDefault="000944DF" w:rsidP="000944DF">
      <w:pPr>
        <w:ind w:firstLine="720"/>
        <w:rPr>
          <w:sz w:val="24"/>
          <w:szCs w:val="24"/>
        </w:rPr>
      </w:pPr>
      <w:r>
        <w:rPr>
          <w:sz w:val="24"/>
          <w:szCs w:val="24"/>
        </w:rPr>
        <w:t>March 23, 2020; April 27, 2020.</w:t>
      </w:r>
    </w:p>
    <w:p w14:paraId="553CA566" w14:textId="2B3198A5" w:rsidR="008F160E" w:rsidRDefault="00D419BC" w:rsidP="008F160E">
      <w:pPr>
        <w:rPr>
          <w:sz w:val="24"/>
          <w:szCs w:val="24"/>
        </w:rPr>
      </w:pPr>
      <w:r>
        <w:rPr>
          <w:sz w:val="24"/>
          <w:szCs w:val="24"/>
        </w:rPr>
        <w:t xml:space="preserve">The meeting began with discussions of proposed 6 programs for 2019/2020.  </w:t>
      </w:r>
      <w:r w:rsidR="000944DF">
        <w:rPr>
          <w:sz w:val="24"/>
          <w:szCs w:val="24"/>
        </w:rPr>
        <w:t>Proposed programs are</w:t>
      </w:r>
      <w:r w:rsidR="008F160E">
        <w:rPr>
          <w:sz w:val="24"/>
          <w:szCs w:val="24"/>
        </w:rPr>
        <w:t>:</w:t>
      </w:r>
      <w:r w:rsidR="000944DF">
        <w:rPr>
          <w:sz w:val="24"/>
          <w:szCs w:val="24"/>
        </w:rPr>
        <w:t xml:space="preserve"> </w:t>
      </w:r>
    </w:p>
    <w:p w14:paraId="1E10664F" w14:textId="4A18F05C" w:rsidR="008F160E" w:rsidRDefault="008F160E" w:rsidP="000D0CED">
      <w:pPr>
        <w:rPr>
          <w:sz w:val="24"/>
          <w:szCs w:val="24"/>
        </w:rPr>
      </w:pPr>
      <w:r>
        <w:rPr>
          <w:sz w:val="24"/>
          <w:szCs w:val="24"/>
        </w:rPr>
        <w:t xml:space="preserve">Sept. 23 Che &amp; Gianna </w:t>
      </w:r>
      <w:r w:rsidR="000944DF">
        <w:rPr>
          <w:sz w:val="24"/>
          <w:szCs w:val="24"/>
        </w:rPr>
        <w:t>sharing June leadership seminar and discuss changes</w:t>
      </w:r>
      <w:r>
        <w:rPr>
          <w:sz w:val="24"/>
          <w:szCs w:val="24"/>
        </w:rPr>
        <w:t xml:space="preserve"> </w:t>
      </w:r>
      <w:r w:rsidR="000944DF">
        <w:rPr>
          <w:sz w:val="24"/>
          <w:szCs w:val="24"/>
        </w:rPr>
        <w:t>in by-laws</w:t>
      </w:r>
      <w:r>
        <w:rPr>
          <w:sz w:val="24"/>
          <w:szCs w:val="24"/>
        </w:rPr>
        <w:t>- Betsy</w:t>
      </w:r>
      <w:r w:rsidR="000D0CED">
        <w:rPr>
          <w:sz w:val="24"/>
          <w:szCs w:val="24"/>
        </w:rPr>
        <w:t xml:space="preserve">              and Mary Anne</w:t>
      </w:r>
      <w:r>
        <w:rPr>
          <w:sz w:val="24"/>
          <w:szCs w:val="24"/>
        </w:rPr>
        <w:t xml:space="preserve">. </w:t>
      </w:r>
    </w:p>
    <w:p w14:paraId="13141238" w14:textId="4DB02444" w:rsidR="000944DF" w:rsidRDefault="004A40A9" w:rsidP="008F160E">
      <w:pPr>
        <w:rPr>
          <w:sz w:val="24"/>
          <w:szCs w:val="24"/>
        </w:rPr>
      </w:pPr>
      <w:r>
        <w:rPr>
          <w:sz w:val="24"/>
          <w:szCs w:val="24"/>
        </w:rPr>
        <w:t xml:space="preserve">October 28-Auction- Beth and Connie are in charge of that meeting. If Sheila Hawthorne cannot be our auctioneer this time, Mary Anne will ask Steve Skinner as a </w:t>
      </w:r>
      <w:r w:rsidR="00256556">
        <w:rPr>
          <w:sz w:val="24"/>
          <w:szCs w:val="24"/>
        </w:rPr>
        <w:t>possible auctioneer.</w:t>
      </w:r>
    </w:p>
    <w:p w14:paraId="68965D49" w14:textId="6CD3DE52" w:rsidR="008F160E" w:rsidRDefault="008F160E" w:rsidP="008F160E">
      <w:pPr>
        <w:rPr>
          <w:sz w:val="24"/>
          <w:szCs w:val="24"/>
        </w:rPr>
      </w:pPr>
      <w:r>
        <w:rPr>
          <w:sz w:val="24"/>
          <w:szCs w:val="24"/>
        </w:rPr>
        <w:t>January 27- Yoga, health and fitness-Ginny</w:t>
      </w:r>
    </w:p>
    <w:p w14:paraId="4AEDE243" w14:textId="6708A304" w:rsidR="008F160E" w:rsidRDefault="008F160E" w:rsidP="008F160E">
      <w:pPr>
        <w:rPr>
          <w:sz w:val="24"/>
          <w:szCs w:val="24"/>
        </w:rPr>
      </w:pPr>
      <w:r>
        <w:rPr>
          <w:sz w:val="24"/>
          <w:szCs w:val="24"/>
        </w:rPr>
        <w:t>February 24- Tommy Barber- historian</w:t>
      </w:r>
    </w:p>
    <w:p w14:paraId="5831F37A" w14:textId="6F9DC8F9" w:rsidR="008F160E" w:rsidRDefault="008F160E" w:rsidP="008F160E">
      <w:pPr>
        <w:rPr>
          <w:sz w:val="24"/>
          <w:szCs w:val="24"/>
        </w:rPr>
      </w:pPr>
      <w:r>
        <w:rPr>
          <w:sz w:val="24"/>
          <w:szCs w:val="24"/>
        </w:rPr>
        <w:t xml:space="preserve">March 23-book club- </w:t>
      </w:r>
      <w:r w:rsidRPr="008F160E">
        <w:rPr>
          <w:sz w:val="24"/>
          <w:szCs w:val="24"/>
          <w:u w:val="single"/>
        </w:rPr>
        <w:t>Educated</w:t>
      </w:r>
      <w:r>
        <w:rPr>
          <w:sz w:val="24"/>
          <w:szCs w:val="24"/>
        </w:rPr>
        <w:t xml:space="preserve"> by Tara Westover</w:t>
      </w:r>
      <w:r w:rsidR="008D45E8">
        <w:rPr>
          <w:sz w:val="24"/>
          <w:szCs w:val="24"/>
        </w:rPr>
        <w:t>- presenters decided later, suggestions were Joyce, Rosemary and Carolyn.</w:t>
      </w:r>
    </w:p>
    <w:p w14:paraId="411E5612" w14:textId="1FF738F9" w:rsidR="008F160E" w:rsidRDefault="008F160E" w:rsidP="008F160E">
      <w:pPr>
        <w:rPr>
          <w:sz w:val="24"/>
          <w:szCs w:val="24"/>
        </w:rPr>
      </w:pPr>
      <w:r>
        <w:rPr>
          <w:sz w:val="24"/>
          <w:szCs w:val="24"/>
        </w:rPr>
        <w:t>April 27-Dr. Kathy Brown GSO pres. Induct new officers, Margery Roberts scholarship recipient</w:t>
      </w:r>
      <w:r w:rsidR="00A64E8B">
        <w:rPr>
          <w:sz w:val="24"/>
          <w:szCs w:val="24"/>
        </w:rPr>
        <w:t>, Margery’s daughter share what DKG meant to Margery.</w:t>
      </w:r>
    </w:p>
    <w:p w14:paraId="782D141E" w14:textId="1DA4F657" w:rsidR="00BC4C14" w:rsidRDefault="004D52F3" w:rsidP="008F160E">
      <w:pPr>
        <w:rPr>
          <w:sz w:val="24"/>
          <w:szCs w:val="24"/>
        </w:rPr>
      </w:pPr>
      <w:r>
        <w:rPr>
          <w:sz w:val="24"/>
          <w:szCs w:val="24"/>
        </w:rPr>
        <w:t xml:space="preserve">In </w:t>
      </w:r>
      <w:r w:rsidR="00BC4C14">
        <w:rPr>
          <w:sz w:val="24"/>
          <w:szCs w:val="24"/>
        </w:rPr>
        <w:t>September members are asked to bring goodies (for children) for the Eaglewood</w:t>
      </w:r>
      <w:r w:rsidR="000D0CED">
        <w:rPr>
          <w:sz w:val="24"/>
          <w:szCs w:val="24"/>
        </w:rPr>
        <w:t xml:space="preserve"> Academy</w:t>
      </w:r>
      <w:r w:rsidR="00BC4C14">
        <w:rPr>
          <w:sz w:val="24"/>
          <w:szCs w:val="24"/>
        </w:rPr>
        <w:t xml:space="preserve"> store or donate </w:t>
      </w:r>
      <w:r w:rsidR="001E6E64">
        <w:rPr>
          <w:sz w:val="24"/>
          <w:szCs w:val="24"/>
        </w:rPr>
        <w:t xml:space="preserve">money </w:t>
      </w:r>
      <w:r w:rsidR="00BC4C14">
        <w:rPr>
          <w:sz w:val="24"/>
          <w:szCs w:val="24"/>
        </w:rPr>
        <w:t>and one of the officers will shop for items.</w:t>
      </w:r>
      <w:r w:rsidR="00EE62D3">
        <w:rPr>
          <w:sz w:val="24"/>
          <w:szCs w:val="24"/>
        </w:rPr>
        <w:t xml:space="preserve"> Beth will call and get ideas.</w:t>
      </w:r>
    </w:p>
    <w:p w14:paraId="7E27AC27" w14:textId="60BD193D" w:rsidR="005519CC" w:rsidRDefault="005519CC" w:rsidP="008F160E">
      <w:pPr>
        <w:rPr>
          <w:sz w:val="24"/>
          <w:szCs w:val="24"/>
        </w:rPr>
      </w:pPr>
      <w:r>
        <w:rPr>
          <w:sz w:val="24"/>
          <w:szCs w:val="24"/>
        </w:rPr>
        <w:t xml:space="preserve">Members will be encouraged to spend </w:t>
      </w:r>
      <w:r w:rsidR="004D52F3">
        <w:rPr>
          <w:sz w:val="24"/>
          <w:szCs w:val="24"/>
        </w:rPr>
        <w:t xml:space="preserve">a minimum of </w:t>
      </w:r>
      <w:r>
        <w:rPr>
          <w:sz w:val="24"/>
          <w:szCs w:val="24"/>
        </w:rPr>
        <w:t xml:space="preserve">$50 at the auction in October.  If each active member contributes $50, the total funds raised would be $1300.  </w:t>
      </w:r>
      <w:r w:rsidR="004D52F3">
        <w:rPr>
          <w:sz w:val="24"/>
          <w:szCs w:val="24"/>
        </w:rPr>
        <w:t xml:space="preserve">We hope to raise at least $2,000. </w:t>
      </w:r>
      <w:r>
        <w:rPr>
          <w:sz w:val="24"/>
          <w:szCs w:val="24"/>
        </w:rPr>
        <w:t>Members will be encouraged to participate in the auction by bringing items, gift cards from restaurants, department stores, Kroger, Publix, baked goods to sell and also to</w:t>
      </w:r>
      <w:r w:rsidRPr="00E47785">
        <w:rPr>
          <w:b/>
          <w:bCs/>
          <w:sz w:val="24"/>
          <w:szCs w:val="24"/>
        </w:rPr>
        <w:t xml:space="preserve"> bid</w:t>
      </w:r>
      <w:r>
        <w:rPr>
          <w:sz w:val="24"/>
          <w:szCs w:val="24"/>
        </w:rPr>
        <w:t xml:space="preserve"> on items rather than just donating $50.  If a member cannot attend auction night the expectation remains for a </w:t>
      </w:r>
      <w:r w:rsidR="00E47785">
        <w:rPr>
          <w:sz w:val="24"/>
          <w:szCs w:val="24"/>
        </w:rPr>
        <w:t xml:space="preserve">minimum </w:t>
      </w:r>
      <w:r>
        <w:rPr>
          <w:sz w:val="24"/>
          <w:szCs w:val="24"/>
        </w:rPr>
        <w:t>$50 donation to the biannual fund raiser.</w:t>
      </w:r>
      <w:r w:rsidR="00BC4C14">
        <w:rPr>
          <w:sz w:val="24"/>
          <w:szCs w:val="24"/>
        </w:rPr>
        <w:t xml:space="preserve"> Betsy has information for Melinda to handle the auction funds.  Connie has paddles and other auction items.</w:t>
      </w:r>
    </w:p>
    <w:p w14:paraId="1C84D692" w14:textId="760269A4" w:rsidR="00BC4C14" w:rsidRDefault="00BC4C14" w:rsidP="008F160E">
      <w:pPr>
        <w:rPr>
          <w:sz w:val="24"/>
          <w:szCs w:val="24"/>
        </w:rPr>
      </w:pPr>
      <w:r>
        <w:rPr>
          <w:sz w:val="24"/>
          <w:szCs w:val="24"/>
        </w:rPr>
        <w:t>At the September and October meetings members will be asked to give Ginny a list of any fitness programs that a member participates in or just knows about, so she can share those at the January program</w:t>
      </w:r>
      <w:r w:rsidR="002C4620">
        <w:rPr>
          <w:sz w:val="24"/>
          <w:szCs w:val="24"/>
        </w:rPr>
        <w:t>.</w:t>
      </w:r>
    </w:p>
    <w:p w14:paraId="3FB08767" w14:textId="517E1851" w:rsidR="008B1541" w:rsidRDefault="008B1541" w:rsidP="00C07D47">
      <w:pPr>
        <w:ind w:firstLine="720"/>
        <w:rPr>
          <w:sz w:val="24"/>
          <w:szCs w:val="24"/>
        </w:rPr>
      </w:pPr>
      <w:r>
        <w:rPr>
          <w:sz w:val="24"/>
          <w:szCs w:val="24"/>
        </w:rPr>
        <w:lastRenderedPageBreak/>
        <w:t>The nominating committee should have the selection of new officers for the 2020/2021/2022</w:t>
      </w:r>
      <w:r w:rsidR="004D52F3">
        <w:rPr>
          <w:sz w:val="24"/>
          <w:szCs w:val="24"/>
        </w:rPr>
        <w:t xml:space="preserve"> biennium</w:t>
      </w:r>
      <w:r>
        <w:rPr>
          <w:sz w:val="24"/>
          <w:szCs w:val="24"/>
        </w:rPr>
        <w:t xml:space="preserve"> by the January meeting. (Jan. 27 2020)</w:t>
      </w:r>
    </w:p>
    <w:p w14:paraId="7F1652E4" w14:textId="63641A83" w:rsidR="002C4620" w:rsidRDefault="007D0CC5" w:rsidP="00C07D47">
      <w:pPr>
        <w:ind w:firstLine="720"/>
        <w:rPr>
          <w:sz w:val="24"/>
          <w:szCs w:val="24"/>
        </w:rPr>
      </w:pPr>
      <w:r>
        <w:rPr>
          <w:sz w:val="24"/>
          <w:szCs w:val="24"/>
        </w:rPr>
        <w:t>June 2019 treasurer’s balance showed $9857.04.</w:t>
      </w:r>
      <w:r w:rsidR="00A80761">
        <w:rPr>
          <w:sz w:val="24"/>
          <w:szCs w:val="24"/>
        </w:rPr>
        <w:t xml:space="preserve">  Out of the $70 dues paid</w:t>
      </w:r>
      <w:r w:rsidR="00C07D47">
        <w:rPr>
          <w:sz w:val="24"/>
          <w:szCs w:val="24"/>
        </w:rPr>
        <w:t xml:space="preserve"> from each Alpha Kappa member, the chapter sends International a total of $1260 plus a $20 fee.  G</w:t>
      </w:r>
      <w:r w:rsidR="004D52F3">
        <w:rPr>
          <w:sz w:val="24"/>
          <w:szCs w:val="24"/>
        </w:rPr>
        <w:t xml:space="preserve">eorgia </w:t>
      </w:r>
      <w:r w:rsidR="00C07D47">
        <w:rPr>
          <w:sz w:val="24"/>
          <w:szCs w:val="24"/>
        </w:rPr>
        <w:t>S</w:t>
      </w:r>
      <w:r w:rsidR="004D52F3">
        <w:rPr>
          <w:sz w:val="24"/>
          <w:szCs w:val="24"/>
        </w:rPr>
        <w:t xml:space="preserve">tate </w:t>
      </w:r>
      <w:r w:rsidR="00C07D47">
        <w:rPr>
          <w:sz w:val="24"/>
          <w:szCs w:val="24"/>
        </w:rPr>
        <w:t>O</w:t>
      </w:r>
      <w:r w:rsidR="004D52F3">
        <w:rPr>
          <w:sz w:val="24"/>
          <w:szCs w:val="24"/>
        </w:rPr>
        <w:t>rganization (GSO)</w:t>
      </w:r>
      <w:r w:rsidR="00C07D47">
        <w:rPr>
          <w:sz w:val="24"/>
          <w:szCs w:val="24"/>
        </w:rPr>
        <w:t xml:space="preserve"> receives $306 plus a $4 fee and $7.60 goes to a GSO scholarship fund.</w:t>
      </w:r>
    </w:p>
    <w:p w14:paraId="714B11BA" w14:textId="264F0377" w:rsidR="002C4620" w:rsidRDefault="002C4620" w:rsidP="008F160E">
      <w:pPr>
        <w:rPr>
          <w:sz w:val="24"/>
          <w:szCs w:val="24"/>
        </w:rPr>
      </w:pPr>
      <w:r>
        <w:rPr>
          <w:sz w:val="24"/>
          <w:szCs w:val="24"/>
        </w:rPr>
        <w:t>Other Chapter projects to discuss:</w:t>
      </w:r>
    </w:p>
    <w:p w14:paraId="536592E2" w14:textId="7D0A5E41" w:rsidR="002C4620" w:rsidRDefault="002C4620" w:rsidP="002C4620">
      <w:pPr>
        <w:rPr>
          <w:sz w:val="24"/>
          <w:szCs w:val="24"/>
        </w:rPr>
      </w:pPr>
      <w:r>
        <w:rPr>
          <w:sz w:val="24"/>
          <w:szCs w:val="24"/>
        </w:rPr>
        <w:t xml:space="preserve">Volunteer monthly at WRC if </w:t>
      </w:r>
      <w:r w:rsidR="00EE62D3">
        <w:rPr>
          <w:sz w:val="24"/>
          <w:szCs w:val="24"/>
        </w:rPr>
        <w:t>we are</w:t>
      </w:r>
      <w:r>
        <w:rPr>
          <w:sz w:val="24"/>
          <w:szCs w:val="24"/>
        </w:rPr>
        <w:t xml:space="preserve"> nee</w:t>
      </w:r>
      <w:r w:rsidR="00EE62D3">
        <w:rPr>
          <w:sz w:val="24"/>
          <w:szCs w:val="24"/>
        </w:rPr>
        <w:t>ded.</w:t>
      </w:r>
      <w:r>
        <w:rPr>
          <w:sz w:val="24"/>
          <w:szCs w:val="24"/>
        </w:rPr>
        <w:t xml:space="preserve"> We will be asked to bring canned goods and gift cards for the WRC.  The chapter will donate $250 to the WRC in the 2019/2020 year.</w:t>
      </w:r>
    </w:p>
    <w:p w14:paraId="11CEDB5A" w14:textId="2D6C4B29" w:rsidR="00EE62D3" w:rsidRDefault="00EE62D3" w:rsidP="002C4620">
      <w:pPr>
        <w:rPr>
          <w:sz w:val="24"/>
          <w:szCs w:val="24"/>
        </w:rPr>
      </w:pPr>
      <w:r>
        <w:rPr>
          <w:sz w:val="24"/>
          <w:szCs w:val="24"/>
        </w:rPr>
        <w:t xml:space="preserve">Goodie bags for Eaglewood </w:t>
      </w:r>
      <w:r w:rsidR="004D52F3">
        <w:rPr>
          <w:sz w:val="24"/>
          <w:szCs w:val="24"/>
        </w:rPr>
        <w:t xml:space="preserve">will continue as well as a </w:t>
      </w:r>
      <w:r>
        <w:rPr>
          <w:sz w:val="24"/>
          <w:szCs w:val="24"/>
        </w:rPr>
        <w:t>$250 donation to Eaglewood Academy.</w:t>
      </w:r>
    </w:p>
    <w:p w14:paraId="2155452D" w14:textId="558242F5" w:rsidR="00EE62D3" w:rsidRDefault="00EE62D3" w:rsidP="002C4620">
      <w:pPr>
        <w:rPr>
          <w:sz w:val="24"/>
          <w:szCs w:val="24"/>
        </w:rPr>
      </w:pPr>
      <w:bookmarkStart w:id="0" w:name="_GoBack"/>
      <w:r>
        <w:rPr>
          <w:sz w:val="24"/>
          <w:szCs w:val="24"/>
        </w:rPr>
        <w:t xml:space="preserve"> </w:t>
      </w:r>
      <w:r w:rsidR="007D0CC5">
        <w:rPr>
          <w:sz w:val="24"/>
          <w:szCs w:val="24"/>
        </w:rPr>
        <w:tab/>
      </w:r>
      <w:r>
        <w:rPr>
          <w:sz w:val="24"/>
          <w:szCs w:val="24"/>
        </w:rPr>
        <w:t xml:space="preserve">We discussed moving the meeting times to getting in the cafeteria line at 6:00 instead of </w:t>
      </w:r>
      <w:bookmarkEnd w:id="0"/>
      <w:r>
        <w:rPr>
          <w:sz w:val="24"/>
          <w:szCs w:val="24"/>
        </w:rPr>
        <w:t>5:50 for those with long drives</w:t>
      </w:r>
      <w:r w:rsidR="004D52F3">
        <w:rPr>
          <w:sz w:val="24"/>
          <w:szCs w:val="24"/>
        </w:rPr>
        <w:t>. We will dismiss to cafeteria line at 6:00 and see if this helps those with the longest drives.</w:t>
      </w:r>
    </w:p>
    <w:p w14:paraId="6CEDC744" w14:textId="54B0651F" w:rsidR="007D0CC5" w:rsidRDefault="007D0CC5" w:rsidP="007D0CC5">
      <w:pPr>
        <w:ind w:firstLine="720"/>
        <w:rPr>
          <w:sz w:val="24"/>
          <w:szCs w:val="24"/>
        </w:rPr>
      </w:pPr>
      <w:r>
        <w:rPr>
          <w:sz w:val="24"/>
          <w:szCs w:val="24"/>
        </w:rPr>
        <w:t>Matching funds to support personal volunteer work of our members up to $50 will remain in place. Some of this money was used for the safehouse visit to purchase snacks.</w:t>
      </w:r>
    </w:p>
    <w:p w14:paraId="0E243473" w14:textId="5B7D871C" w:rsidR="007D0CC5" w:rsidRDefault="007D0CC5" w:rsidP="007D0CC5">
      <w:pPr>
        <w:ind w:firstLine="720"/>
        <w:rPr>
          <w:sz w:val="24"/>
          <w:szCs w:val="24"/>
        </w:rPr>
      </w:pPr>
      <w:r>
        <w:rPr>
          <w:sz w:val="24"/>
          <w:szCs w:val="24"/>
        </w:rPr>
        <w:t>Mary Anne wants to see nametags with larger font and she will work on it.</w:t>
      </w:r>
      <w:r w:rsidR="00256556">
        <w:rPr>
          <w:sz w:val="24"/>
          <w:szCs w:val="24"/>
        </w:rPr>
        <w:t xml:space="preserve"> </w:t>
      </w:r>
    </w:p>
    <w:p w14:paraId="79B523D2" w14:textId="1563179C" w:rsidR="00256556" w:rsidRDefault="00256556" w:rsidP="007D0CC5">
      <w:pPr>
        <w:ind w:firstLine="720"/>
        <w:rPr>
          <w:sz w:val="24"/>
          <w:szCs w:val="24"/>
        </w:rPr>
      </w:pPr>
      <w:r>
        <w:rPr>
          <w:sz w:val="24"/>
          <w:szCs w:val="24"/>
        </w:rPr>
        <w:t>The following list of active and reserve members were discussed one by one. DKG international, GSO and Alpha Kappa websites are listed at the bottom.  Make note of them so you can easily reference the websites.</w:t>
      </w:r>
    </w:p>
    <w:p w14:paraId="157E28BD" w14:textId="7DD374BC" w:rsidR="008F3395" w:rsidRDefault="008F3395" w:rsidP="008F3395">
      <w:pPr>
        <w:widowControl w:val="0"/>
        <w:autoSpaceDE w:val="0"/>
        <w:autoSpaceDN w:val="0"/>
        <w:adjustRightInd w:val="0"/>
        <w:spacing w:after="240"/>
        <w:rPr>
          <w:rFonts w:cs="Times"/>
          <w:sz w:val="20"/>
          <w:szCs w:val="20"/>
        </w:rPr>
      </w:pPr>
      <w:r>
        <w:rPr>
          <w:rFonts w:cs="Times"/>
          <w:sz w:val="20"/>
          <w:szCs w:val="20"/>
        </w:rPr>
        <w:t>2018-2020 Officers: President-Mary Anne Barlow;</w:t>
      </w:r>
      <w:r>
        <w:rPr>
          <w:rFonts w:ascii="Tahoma" w:hAnsi="Tahoma" w:cs="Tahoma"/>
          <w:sz w:val="20"/>
          <w:szCs w:val="20"/>
        </w:rPr>
        <w:t> </w:t>
      </w:r>
      <w:r>
        <w:rPr>
          <w:rFonts w:cs="Times"/>
          <w:sz w:val="20"/>
          <w:szCs w:val="20"/>
        </w:rPr>
        <w:t xml:space="preserve">1st Vice President-Connie Black; </w:t>
      </w:r>
      <w:r>
        <w:rPr>
          <w:rFonts w:ascii="Tahoma" w:hAnsi="Tahoma" w:cs="Tahoma"/>
          <w:sz w:val="20"/>
          <w:szCs w:val="20"/>
        </w:rPr>
        <w:t> </w:t>
      </w:r>
      <w:r>
        <w:rPr>
          <w:rFonts w:cs="Times"/>
          <w:sz w:val="20"/>
          <w:szCs w:val="20"/>
        </w:rPr>
        <w:t xml:space="preserve">2nd Vice President-Beth Heckman; Treasurer-Melinda Morin; Recording Secretary-Ginny Robinson; Parliamentarian-Janet Goldin; </w:t>
      </w:r>
      <w:r>
        <w:rPr>
          <w:rFonts w:ascii="Tahoma" w:hAnsi="Tahoma" w:cs="Tahoma"/>
          <w:sz w:val="20"/>
          <w:szCs w:val="20"/>
        </w:rPr>
        <w:t> </w:t>
      </w:r>
      <w:r>
        <w:rPr>
          <w:rFonts w:cs="Times"/>
          <w:sz w:val="20"/>
          <w:szCs w:val="20"/>
        </w:rPr>
        <w:t xml:space="preserve">Historian-Robin Olson; </w:t>
      </w:r>
      <w:r>
        <w:rPr>
          <w:rFonts w:ascii="Tahoma" w:hAnsi="Tahoma" w:cs="Tahoma"/>
          <w:sz w:val="20"/>
          <w:szCs w:val="20"/>
        </w:rPr>
        <w:t> </w:t>
      </w:r>
      <w:r>
        <w:rPr>
          <w:rFonts w:cs="Times"/>
          <w:sz w:val="20"/>
          <w:szCs w:val="20"/>
        </w:rPr>
        <w:t xml:space="preserve">Corresponding Secretary-Cecelia </w:t>
      </w:r>
      <w:proofErr w:type="spellStart"/>
      <w:r>
        <w:rPr>
          <w:rFonts w:cs="Times"/>
          <w:sz w:val="20"/>
          <w:szCs w:val="20"/>
        </w:rPr>
        <w:t>Ropp</w:t>
      </w:r>
      <w:proofErr w:type="spellEnd"/>
      <w:r>
        <w:rPr>
          <w:rFonts w:cs="Times"/>
          <w:sz w:val="20"/>
          <w:szCs w:val="20"/>
        </w:rPr>
        <w:br/>
      </w:r>
      <w:r>
        <w:rPr>
          <w:rFonts w:cs="Times"/>
          <w:b/>
          <w:sz w:val="20"/>
          <w:szCs w:val="20"/>
        </w:rPr>
        <w:t>Committees:</w:t>
      </w:r>
      <w:r>
        <w:rPr>
          <w:rFonts w:cs="Times"/>
          <w:sz w:val="20"/>
          <w:szCs w:val="20"/>
        </w:rPr>
        <w:br/>
        <w:t>Communications &amp; Yearbook: Betsy Barb</w:t>
      </w:r>
      <w:r>
        <w:rPr>
          <w:rFonts w:cs="Times"/>
          <w:sz w:val="20"/>
          <w:szCs w:val="20"/>
        </w:rPr>
        <w:br/>
        <w:t>Membership: Jenn Westrick, Carolyn Davison, Jennifer Sprouse</w:t>
      </w:r>
      <w:r>
        <w:rPr>
          <w:rFonts w:cs="Times"/>
          <w:sz w:val="20"/>
          <w:szCs w:val="20"/>
        </w:rPr>
        <w:br/>
        <w:t>Finance: Melinda Morin, Mary Anne Barlow, Peggy Haller</w:t>
      </w:r>
      <w:r>
        <w:rPr>
          <w:rFonts w:cs="Times"/>
          <w:sz w:val="20"/>
          <w:szCs w:val="20"/>
        </w:rPr>
        <w:br/>
        <w:t xml:space="preserve">Nominating: Rosemary Chisolm, Robin Olson, Cecelia </w:t>
      </w:r>
      <w:proofErr w:type="spellStart"/>
      <w:r>
        <w:rPr>
          <w:rFonts w:cs="Times"/>
          <w:sz w:val="20"/>
          <w:szCs w:val="20"/>
        </w:rPr>
        <w:t>Ropp</w:t>
      </w:r>
      <w:proofErr w:type="spellEnd"/>
      <w:r>
        <w:rPr>
          <w:rFonts w:cs="Times"/>
          <w:sz w:val="20"/>
          <w:szCs w:val="20"/>
        </w:rPr>
        <w:br/>
        <w:t>Educational Research: Ginny Robinson,  Music: Carolyn Davison</w:t>
      </w:r>
      <w:r>
        <w:rPr>
          <w:rFonts w:cs="Times"/>
          <w:sz w:val="20"/>
          <w:szCs w:val="20"/>
        </w:rPr>
        <w:br/>
        <w:t>Scholarships: Peggy Haller, Betsy Barb, Melinda Morin, Janet Goldin (Margery Roberts fund)</w:t>
      </w:r>
    </w:p>
    <w:p w14:paraId="6D63F003" w14:textId="6B797BB7" w:rsidR="008F3395" w:rsidRDefault="008F3395" w:rsidP="008F3395">
      <w:pPr>
        <w:rPr>
          <w:rFonts w:cs="Times"/>
          <w:b/>
          <w:sz w:val="20"/>
          <w:szCs w:val="20"/>
        </w:rPr>
      </w:pPr>
      <w:r>
        <w:rPr>
          <w:rFonts w:cs="Times"/>
          <w:b/>
          <w:sz w:val="20"/>
          <w:szCs w:val="20"/>
        </w:rPr>
        <w:t>Current Alpha Kappa Members as of June 20, 2019</w:t>
      </w:r>
      <w:proofErr w:type="gramStart"/>
      <w:r>
        <w:rPr>
          <w:rFonts w:cs="Times"/>
          <w:b/>
          <w:sz w:val="20"/>
          <w:szCs w:val="20"/>
        </w:rPr>
        <w:t xml:space="preserve">:  </w:t>
      </w:r>
      <w:proofErr w:type="gramEnd"/>
      <w:r w:rsidR="004D52F3">
        <w:rPr>
          <w:rFonts w:cs="Times"/>
          <w:b/>
          <w:sz w:val="20"/>
          <w:szCs w:val="20"/>
        </w:rPr>
        <w:br/>
      </w:r>
      <w:r>
        <w:rPr>
          <w:rFonts w:cs="Times"/>
          <w:b/>
          <w:sz w:val="20"/>
          <w:szCs w:val="20"/>
        </w:rPr>
        <w:t xml:space="preserve">26 active members and 9 </w:t>
      </w:r>
      <w:r w:rsidR="004D52F3">
        <w:rPr>
          <w:rFonts w:cs="Times"/>
          <w:b/>
          <w:sz w:val="20"/>
          <w:szCs w:val="20"/>
        </w:rPr>
        <w:t>**</w:t>
      </w:r>
      <w:r>
        <w:rPr>
          <w:rFonts w:cs="Times"/>
          <w:b/>
          <w:sz w:val="20"/>
          <w:szCs w:val="20"/>
        </w:rPr>
        <w:t>reserved members = 35 members.</w:t>
      </w:r>
    </w:p>
    <w:p w14:paraId="2DFB8C71" w14:textId="77777777" w:rsidR="008F3395" w:rsidRDefault="008F3395" w:rsidP="008F3395">
      <w:pPr>
        <w:rPr>
          <w:rFonts w:cs="Times"/>
          <w:sz w:val="20"/>
          <w:szCs w:val="20"/>
        </w:rPr>
      </w:pPr>
      <w:r>
        <w:rPr>
          <w:rFonts w:cs="Times"/>
          <w:sz w:val="20"/>
          <w:szCs w:val="20"/>
        </w:rPr>
        <w:t>Lynn Albertson</w:t>
      </w:r>
    </w:p>
    <w:p w14:paraId="26478D84" w14:textId="77777777" w:rsidR="008F3395" w:rsidRDefault="008F3395" w:rsidP="008F3395">
      <w:pPr>
        <w:rPr>
          <w:sz w:val="20"/>
          <w:szCs w:val="20"/>
        </w:rPr>
      </w:pPr>
      <w:r>
        <w:rPr>
          <w:sz w:val="20"/>
          <w:szCs w:val="20"/>
        </w:rPr>
        <w:t>Mary Anne Barlow-president; finance</w:t>
      </w:r>
    </w:p>
    <w:p w14:paraId="220CB8DA" w14:textId="77777777" w:rsidR="008F3395" w:rsidRDefault="008F3395" w:rsidP="008F3395">
      <w:pPr>
        <w:rPr>
          <w:sz w:val="20"/>
          <w:szCs w:val="20"/>
        </w:rPr>
      </w:pPr>
      <w:r>
        <w:rPr>
          <w:sz w:val="20"/>
          <w:szCs w:val="20"/>
        </w:rPr>
        <w:t>Betsy Barb-communications chair; yearbook chair, scholarship</w:t>
      </w:r>
    </w:p>
    <w:p w14:paraId="5D1C4A00" w14:textId="77777777" w:rsidR="008F3395" w:rsidRDefault="008F3395" w:rsidP="008F3395">
      <w:pPr>
        <w:rPr>
          <w:sz w:val="20"/>
          <w:szCs w:val="20"/>
        </w:rPr>
      </w:pPr>
      <w:r>
        <w:rPr>
          <w:sz w:val="20"/>
          <w:szCs w:val="20"/>
        </w:rPr>
        <w:t>Connie Black-1</w:t>
      </w:r>
      <w:r>
        <w:rPr>
          <w:sz w:val="20"/>
          <w:szCs w:val="20"/>
          <w:vertAlign w:val="superscript"/>
        </w:rPr>
        <w:t>st</w:t>
      </w:r>
      <w:r>
        <w:rPr>
          <w:sz w:val="20"/>
          <w:szCs w:val="20"/>
        </w:rPr>
        <w:t xml:space="preserve"> VP</w:t>
      </w:r>
    </w:p>
    <w:p w14:paraId="214FD4CB" w14:textId="77777777" w:rsidR="008F3395" w:rsidRDefault="008F3395" w:rsidP="008F3395">
      <w:pPr>
        <w:rPr>
          <w:sz w:val="20"/>
          <w:szCs w:val="20"/>
        </w:rPr>
      </w:pPr>
      <w:r>
        <w:rPr>
          <w:sz w:val="20"/>
          <w:szCs w:val="20"/>
        </w:rPr>
        <w:t>Helen Chilton</w:t>
      </w:r>
    </w:p>
    <w:p w14:paraId="251D8146" w14:textId="3C735B43" w:rsidR="008F3395" w:rsidRDefault="008F3395" w:rsidP="008F3395">
      <w:pPr>
        <w:rPr>
          <w:sz w:val="20"/>
          <w:szCs w:val="20"/>
        </w:rPr>
      </w:pPr>
      <w:r>
        <w:rPr>
          <w:sz w:val="20"/>
          <w:szCs w:val="20"/>
        </w:rPr>
        <w:lastRenderedPageBreak/>
        <w:t>Rosemary Chisolm-nominating</w:t>
      </w:r>
      <w:proofErr w:type="gramStart"/>
      <w:r>
        <w:rPr>
          <w:sz w:val="20"/>
          <w:szCs w:val="20"/>
        </w:rPr>
        <w:t>;  Carolyn</w:t>
      </w:r>
      <w:proofErr w:type="gramEnd"/>
      <w:r>
        <w:rPr>
          <w:sz w:val="20"/>
          <w:szCs w:val="20"/>
        </w:rPr>
        <w:t xml:space="preserve"> Davison-membership </w:t>
      </w:r>
      <w:r>
        <w:rPr>
          <w:sz w:val="20"/>
          <w:szCs w:val="20"/>
        </w:rPr>
        <w:br/>
        <w:t>Ann Edwards**</w:t>
      </w:r>
    </w:p>
    <w:p w14:paraId="77F53251" w14:textId="4B1293BE" w:rsidR="008F3395" w:rsidRDefault="004D52F3" w:rsidP="008F3395">
      <w:pPr>
        <w:rPr>
          <w:sz w:val="20"/>
          <w:szCs w:val="20"/>
        </w:rPr>
      </w:pPr>
      <w:proofErr w:type="spellStart"/>
      <w:r>
        <w:rPr>
          <w:sz w:val="20"/>
          <w:szCs w:val="20"/>
        </w:rPr>
        <w:t>Aalam</w:t>
      </w:r>
      <w:proofErr w:type="spellEnd"/>
      <w:r>
        <w:rPr>
          <w:sz w:val="20"/>
          <w:szCs w:val="20"/>
        </w:rPr>
        <w:t xml:space="preserve"> </w:t>
      </w:r>
      <w:proofErr w:type="spellStart"/>
      <w:r>
        <w:rPr>
          <w:sz w:val="20"/>
          <w:szCs w:val="20"/>
        </w:rPr>
        <w:t>Farhad</w:t>
      </w:r>
      <w:proofErr w:type="spellEnd"/>
      <w:r>
        <w:rPr>
          <w:sz w:val="20"/>
          <w:szCs w:val="20"/>
        </w:rPr>
        <w:t>-now living in Fayetteville, Arkansas</w:t>
      </w:r>
    </w:p>
    <w:p w14:paraId="1498501B" w14:textId="77777777" w:rsidR="008F3395" w:rsidRDefault="008F3395" w:rsidP="008F3395">
      <w:pPr>
        <w:rPr>
          <w:sz w:val="20"/>
          <w:szCs w:val="20"/>
        </w:rPr>
      </w:pPr>
      <w:r>
        <w:rPr>
          <w:sz w:val="20"/>
          <w:szCs w:val="20"/>
        </w:rPr>
        <w:t>Che Guilford</w:t>
      </w:r>
    </w:p>
    <w:p w14:paraId="3245C6E5" w14:textId="77777777" w:rsidR="008F3395" w:rsidRDefault="008F3395" w:rsidP="008F3395">
      <w:pPr>
        <w:rPr>
          <w:sz w:val="20"/>
          <w:szCs w:val="20"/>
        </w:rPr>
      </w:pPr>
      <w:r>
        <w:rPr>
          <w:sz w:val="20"/>
          <w:szCs w:val="20"/>
        </w:rPr>
        <w:t>Janet Goldin-parliamentarian</w:t>
      </w:r>
    </w:p>
    <w:p w14:paraId="39EC03AD" w14:textId="77777777" w:rsidR="008F3395" w:rsidRDefault="008F3395" w:rsidP="008F3395">
      <w:pPr>
        <w:rPr>
          <w:sz w:val="20"/>
          <w:szCs w:val="20"/>
        </w:rPr>
      </w:pPr>
      <w:r>
        <w:rPr>
          <w:sz w:val="20"/>
          <w:szCs w:val="20"/>
        </w:rPr>
        <w:t>Peggy Haller-scholarship, finance</w:t>
      </w:r>
    </w:p>
    <w:p w14:paraId="2E55DE70" w14:textId="77777777" w:rsidR="008F3395" w:rsidRDefault="008F3395" w:rsidP="008F3395">
      <w:pPr>
        <w:rPr>
          <w:sz w:val="20"/>
          <w:szCs w:val="20"/>
        </w:rPr>
      </w:pPr>
      <w:r>
        <w:rPr>
          <w:sz w:val="20"/>
          <w:szCs w:val="20"/>
        </w:rPr>
        <w:t>Beth Heckman-2</w:t>
      </w:r>
      <w:r>
        <w:rPr>
          <w:sz w:val="20"/>
          <w:szCs w:val="20"/>
          <w:vertAlign w:val="superscript"/>
        </w:rPr>
        <w:t>nd</w:t>
      </w:r>
      <w:r>
        <w:rPr>
          <w:sz w:val="20"/>
          <w:szCs w:val="20"/>
        </w:rPr>
        <w:t xml:space="preserve"> VP</w:t>
      </w:r>
    </w:p>
    <w:p w14:paraId="2F433951" w14:textId="77777777" w:rsidR="008F3395" w:rsidRDefault="008F3395" w:rsidP="008F3395">
      <w:pPr>
        <w:rPr>
          <w:sz w:val="20"/>
          <w:szCs w:val="20"/>
        </w:rPr>
      </w:pPr>
      <w:proofErr w:type="spellStart"/>
      <w:r>
        <w:rPr>
          <w:sz w:val="20"/>
          <w:szCs w:val="20"/>
        </w:rPr>
        <w:t>Gi’Anna</w:t>
      </w:r>
      <w:proofErr w:type="spellEnd"/>
      <w:r>
        <w:rPr>
          <w:sz w:val="20"/>
          <w:szCs w:val="20"/>
        </w:rPr>
        <w:t xml:space="preserve"> Henderson</w:t>
      </w:r>
    </w:p>
    <w:p w14:paraId="40FAAEF8" w14:textId="77777777" w:rsidR="008F3395" w:rsidRDefault="008F3395" w:rsidP="008F3395">
      <w:pPr>
        <w:rPr>
          <w:sz w:val="20"/>
          <w:szCs w:val="20"/>
        </w:rPr>
      </w:pPr>
      <w:r>
        <w:rPr>
          <w:sz w:val="20"/>
          <w:szCs w:val="20"/>
        </w:rPr>
        <w:t xml:space="preserve">Pam </w:t>
      </w:r>
      <w:proofErr w:type="spellStart"/>
      <w:r>
        <w:rPr>
          <w:sz w:val="20"/>
          <w:szCs w:val="20"/>
        </w:rPr>
        <w:t>Kalista</w:t>
      </w:r>
      <w:proofErr w:type="spellEnd"/>
      <w:r>
        <w:rPr>
          <w:sz w:val="20"/>
          <w:szCs w:val="20"/>
        </w:rPr>
        <w:t>**</w:t>
      </w:r>
    </w:p>
    <w:p w14:paraId="6C173210" w14:textId="77777777" w:rsidR="008F3395" w:rsidRDefault="008F3395" w:rsidP="008F3395">
      <w:pPr>
        <w:rPr>
          <w:sz w:val="20"/>
          <w:szCs w:val="20"/>
        </w:rPr>
      </w:pPr>
      <w:r>
        <w:rPr>
          <w:sz w:val="20"/>
          <w:szCs w:val="20"/>
        </w:rPr>
        <w:t>Becky King</w:t>
      </w:r>
    </w:p>
    <w:p w14:paraId="50E88513" w14:textId="77777777" w:rsidR="008F3395" w:rsidRDefault="008F3395" w:rsidP="008F3395">
      <w:pPr>
        <w:rPr>
          <w:sz w:val="20"/>
          <w:szCs w:val="20"/>
        </w:rPr>
      </w:pPr>
      <w:r>
        <w:rPr>
          <w:sz w:val="20"/>
          <w:szCs w:val="20"/>
        </w:rPr>
        <w:t>Marge Lovewell</w:t>
      </w:r>
      <w:r>
        <w:rPr>
          <w:sz w:val="20"/>
          <w:szCs w:val="20"/>
        </w:rPr>
        <w:br/>
        <w:t>Lois Miller**</w:t>
      </w:r>
    </w:p>
    <w:p w14:paraId="03460E16" w14:textId="77777777" w:rsidR="008F3395" w:rsidRDefault="008F3395" w:rsidP="008F3395">
      <w:pPr>
        <w:rPr>
          <w:sz w:val="20"/>
          <w:szCs w:val="20"/>
        </w:rPr>
      </w:pPr>
      <w:r>
        <w:rPr>
          <w:sz w:val="20"/>
          <w:szCs w:val="20"/>
        </w:rPr>
        <w:t>Melinda Morin-treasurer</w:t>
      </w:r>
    </w:p>
    <w:p w14:paraId="31970FD9" w14:textId="77777777" w:rsidR="008F3395" w:rsidRDefault="008F3395" w:rsidP="008F3395">
      <w:pPr>
        <w:rPr>
          <w:sz w:val="20"/>
          <w:szCs w:val="20"/>
        </w:rPr>
      </w:pPr>
      <w:r>
        <w:rPr>
          <w:sz w:val="20"/>
          <w:szCs w:val="20"/>
        </w:rPr>
        <w:t xml:space="preserve">Robin Martin Olson-historian; nominating; </w:t>
      </w:r>
    </w:p>
    <w:p w14:paraId="0B47D7F9" w14:textId="77777777" w:rsidR="008F3395" w:rsidRDefault="008F3395" w:rsidP="008F3395">
      <w:pPr>
        <w:rPr>
          <w:sz w:val="20"/>
          <w:szCs w:val="20"/>
        </w:rPr>
      </w:pPr>
      <w:r>
        <w:rPr>
          <w:sz w:val="20"/>
          <w:szCs w:val="20"/>
        </w:rPr>
        <w:t>Annette Phillips**</w:t>
      </w:r>
    </w:p>
    <w:p w14:paraId="5E35114B" w14:textId="77777777" w:rsidR="008F3395" w:rsidRDefault="008F3395" w:rsidP="008F3395">
      <w:pPr>
        <w:rPr>
          <w:sz w:val="20"/>
          <w:szCs w:val="20"/>
        </w:rPr>
      </w:pPr>
      <w:r>
        <w:rPr>
          <w:sz w:val="20"/>
          <w:szCs w:val="20"/>
        </w:rPr>
        <w:t>Judy Pritchett</w:t>
      </w:r>
    </w:p>
    <w:p w14:paraId="34E56009" w14:textId="77777777" w:rsidR="008F3395" w:rsidRDefault="008F3395" w:rsidP="008F3395">
      <w:pPr>
        <w:rPr>
          <w:sz w:val="20"/>
          <w:szCs w:val="20"/>
        </w:rPr>
      </w:pPr>
      <w:r>
        <w:rPr>
          <w:sz w:val="20"/>
          <w:szCs w:val="20"/>
        </w:rPr>
        <w:t>Joyce Reynolds-communications</w:t>
      </w:r>
    </w:p>
    <w:p w14:paraId="5EA2016D" w14:textId="77777777" w:rsidR="008F3395" w:rsidRDefault="008F3395" w:rsidP="008F3395">
      <w:pPr>
        <w:rPr>
          <w:sz w:val="20"/>
          <w:szCs w:val="20"/>
        </w:rPr>
      </w:pPr>
      <w:r>
        <w:rPr>
          <w:sz w:val="20"/>
          <w:szCs w:val="20"/>
        </w:rPr>
        <w:t>Ginny Robinson-recording secretary</w:t>
      </w:r>
    </w:p>
    <w:p w14:paraId="081D895E" w14:textId="77777777" w:rsidR="008F3395" w:rsidRDefault="008F3395" w:rsidP="008F3395">
      <w:pPr>
        <w:rPr>
          <w:sz w:val="20"/>
          <w:szCs w:val="20"/>
        </w:rPr>
      </w:pPr>
      <w:r>
        <w:rPr>
          <w:sz w:val="20"/>
          <w:szCs w:val="20"/>
        </w:rPr>
        <w:t xml:space="preserve">Cecelia </w:t>
      </w:r>
      <w:proofErr w:type="spellStart"/>
      <w:r>
        <w:rPr>
          <w:sz w:val="20"/>
          <w:szCs w:val="20"/>
        </w:rPr>
        <w:t>Ropp</w:t>
      </w:r>
      <w:proofErr w:type="spellEnd"/>
      <w:r>
        <w:rPr>
          <w:sz w:val="20"/>
          <w:szCs w:val="20"/>
        </w:rPr>
        <w:t>-corresponding secretary; nominating</w:t>
      </w:r>
    </w:p>
    <w:p w14:paraId="702B9BA9" w14:textId="77777777" w:rsidR="008F3395" w:rsidRDefault="008F3395" w:rsidP="008F3395">
      <w:pPr>
        <w:rPr>
          <w:sz w:val="20"/>
          <w:szCs w:val="20"/>
        </w:rPr>
      </w:pPr>
      <w:r>
        <w:rPr>
          <w:sz w:val="20"/>
          <w:szCs w:val="20"/>
        </w:rPr>
        <w:t>Helen Still</w:t>
      </w:r>
    </w:p>
    <w:p w14:paraId="53FF8B4B" w14:textId="77777777" w:rsidR="008F3395" w:rsidRDefault="008F3395" w:rsidP="008F3395">
      <w:pPr>
        <w:rPr>
          <w:sz w:val="20"/>
          <w:szCs w:val="20"/>
        </w:rPr>
      </w:pPr>
      <w:r>
        <w:rPr>
          <w:sz w:val="20"/>
          <w:szCs w:val="20"/>
        </w:rPr>
        <w:t>Billie Smith**-out of state</w:t>
      </w:r>
    </w:p>
    <w:p w14:paraId="0D8FA17A" w14:textId="77777777" w:rsidR="008F3395" w:rsidRDefault="008F3395" w:rsidP="008F3395">
      <w:pPr>
        <w:rPr>
          <w:sz w:val="20"/>
          <w:szCs w:val="20"/>
        </w:rPr>
      </w:pPr>
      <w:r>
        <w:rPr>
          <w:sz w:val="20"/>
          <w:szCs w:val="20"/>
        </w:rPr>
        <w:t xml:space="preserve">Jennifer Sprouse-membership </w:t>
      </w:r>
    </w:p>
    <w:p w14:paraId="5A328801" w14:textId="77777777" w:rsidR="008F3395" w:rsidRDefault="008F3395" w:rsidP="008F3395">
      <w:pPr>
        <w:rPr>
          <w:sz w:val="20"/>
          <w:szCs w:val="20"/>
        </w:rPr>
      </w:pPr>
      <w:r>
        <w:rPr>
          <w:sz w:val="20"/>
          <w:szCs w:val="20"/>
        </w:rPr>
        <w:t>Elsie Strother**</w:t>
      </w:r>
    </w:p>
    <w:p w14:paraId="5F988187" w14:textId="77777777" w:rsidR="008F3395" w:rsidRDefault="008F3395" w:rsidP="008F3395">
      <w:pPr>
        <w:rPr>
          <w:sz w:val="20"/>
          <w:szCs w:val="20"/>
        </w:rPr>
      </w:pPr>
      <w:proofErr w:type="spellStart"/>
      <w:r>
        <w:rPr>
          <w:sz w:val="20"/>
          <w:szCs w:val="20"/>
        </w:rPr>
        <w:t>Rosilind</w:t>
      </w:r>
      <w:proofErr w:type="spellEnd"/>
      <w:r>
        <w:rPr>
          <w:sz w:val="20"/>
          <w:szCs w:val="20"/>
        </w:rPr>
        <w:t xml:space="preserve"> Taylor**</w:t>
      </w:r>
    </w:p>
    <w:p w14:paraId="78ADF8D9" w14:textId="77777777" w:rsidR="008F3395" w:rsidRDefault="008F3395" w:rsidP="008F3395">
      <w:pPr>
        <w:rPr>
          <w:sz w:val="20"/>
          <w:szCs w:val="20"/>
        </w:rPr>
      </w:pPr>
      <w:r>
        <w:rPr>
          <w:sz w:val="20"/>
          <w:szCs w:val="20"/>
        </w:rPr>
        <w:t>Lucille Traylor</w:t>
      </w:r>
    </w:p>
    <w:p w14:paraId="453090BF" w14:textId="77777777" w:rsidR="008F3395" w:rsidRDefault="008F3395" w:rsidP="008F3395">
      <w:pPr>
        <w:rPr>
          <w:sz w:val="20"/>
          <w:szCs w:val="20"/>
        </w:rPr>
      </w:pPr>
      <w:r>
        <w:rPr>
          <w:sz w:val="20"/>
          <w:szCs w:val="20"/>
        </w:rPr>
        <w:t>Alice Ware**</w:t>
      </w:r>
    </w:p>
    <w:p w14:paraId="732DC939" w14:textId="77777777" w:rsidR="008F3395" w:rsidRDefault="008F3395" w:rsidP="008F3395">
      <w:pPr>
        <w:rPr>
          <w:sz w:val="20"/>
          <w:szCs w:val="20"/>
        </w:rPr>
      </w:pPr>
      <w:r>
        <w:rPr>
          <w:sz w:val="20"/>
          <w:szCs w:val="20"/>
        </w:rPr>
        <w:t xml:space="preserve">Jenn Westrick-membership </w:t>
      </w:r>
    </w:p>
    <w:p w14:paraId="3E8D87BE" w14:textId="77777777" w:rsidR="008F3395" w:rsidRDefault="008F3395" w:rsidP="008F3395">
      <w:pPr>
        <w:rPr>
          <w:sz w:val="20"/>
          <w:szCs w:val="20"/>
        </w:rPr>
      </w:pPr>
      <w:r>
        <w:rPr>
          <w:sz w:val="20"/>
          <w:szCs w:val="20"/>
        </w:rPr>
        <w:t>Margaret Wheeler</w:t>
      </w:r>
    </w:p>
    <w:p w14:paraId="569D5D90" w14:textId="77777777" w:rsidR="008F3395" w:rsidRDefault="008F3395" w:rsidP="008F3395">
      <w:pPr>
        <w:rPr>
          <w:sz w:val="20"/>
          <w:szCs w:val="20"/>
        </w:rPr>
      </w:pPr>
      <w:r>
        <w:rPr>
          <w:sz w:val="20"/>
          <w:szCs w:val="20"/>
        </w:rPr>
        <w:t>Faye Windham</w:t>
      </w:r>
    </w:p>
    <w:p w14:paraId="2578C0D5" w14:textId="0E9D44FF" w:rsidR="008F3395" w:rsidRDefault="008F3395" w:rsidP="008F3395">
      <w:pPr>
        <w:rPr>
          <w:rFonts w:ascii="Arial Unicode MS" w:hAnsi="Arial Unicode MS"/>
          <w:sz w:val="20"/>
          <w:szCs w:val="20"/>
        </w:rPr>
      </w:pPr>
      <w:r>
        <w:rPr>
          <w:rFonts w:ascii="Arial Unicode MS" w:hAnsi="Arial Unicode MS"/>
          <w:sz w:val="20"/>
          <w:szCs w:val="20"/>
        </w:rPr>
        <w:t xml:space="preserve">DKG international: </w:t>
      </w:r>
      <w:hyperlink r:id="rId5" w:history="1">
        <w:r w:rsidRPr="003E32B4">
          <w:rPr>
            <w:rStyle w:val="Hyperlink"/>
            <w:rFonts w:ascii="Arial Unicode MS" w:hAnsi="Arial Unicode MS"/>
            <w:sz w:val="20"/>
            <w:szCs w:val="20"/>
          </w:rPr>
          <w:t>http://dkg.org</w:t>
        </w:r>
      </w:hyperlink>
      <w:r>
        <w:rPr>
          <w:rFonts w:ascii="Arial Unicode MS" w:hAnsi="Arial Unicode MS"/>
          <w:sz w:val="20"/>
          <w:szCs w:val="20"/>
        </w:rPr>
        <w:t xml:space="preserve"> </w:t>
      </w:r>
      <w:r w:rsidR="00160279">
        <w:rPr>
          <w:rFonts w:ascii="Arial Unicode MS" w:hAnsi="Arial Unicode MS"/>
          <w:sz w:val="20"/>
          <w:szCs w:val="20"/>
        </w:rPr>
        <w:br/>
      </w:r>
      <w:r>
        <w:rPr>
          <w:rFonts w:ascii="Arial Unicode MS" w:hAnsi="Arial Unicode MS"/>
          <w:sz w:val="20"/>
          <w:szCs w:val="20"/>
        </w:rPr>
        <w:t>(new June 2019)-DKG state web page:  www.dkggso.weebly.com</w:t>
      </w:r>
    </w:p>
    <w:p w14:paraId="248A782F" w14:textId="77777777" w:rsidR="008F3395" w:rsidRDefault="008F3395" w:rsidP="008F3395">
      <w:pPr>
        <w:rPr>
          <w:rFonts w:ascii="Arial Unicode MS" w:hAnsi="Arial Unicode MS"/>
          <w:color w:val="0563C1" w:themeColor="hyperlink"/>
          <w:sz w:val="20"/>
          <w:szCs w:val="20"/>
          <w:u w:val="single"/>
        </w:rPr>
      </w:pPr>
      <w:r>
        <w:rPr>
          <w:rFonts w:ascii="Arial Unicode MS" w:hAnsi="Arial Unicode MS"/>
          <w:sz w:val="20"/>
          <w:szCs w:val="20"/>
        </w:rPr>
        <w:lastRenderedPageBreak/>
        <w:t>Alpha Kappa:  www.deltakappagamma.org/GA-alphakappa</w:t>
      </w:r>
    </w:p>
    <w:p w14:paraId="5601C762" w14:textId="77777777" w:rsidR="00EC4D91" w:rsidRDefault="00C07D47" w:rsidP="00EC4D91">
      <w:pPr>
        <w:rPr>
          <w:sz w:val="24"/>
          <w:szCs w:val="24"/>
        </w:rPr>
      </w:pPr>
      <w:r>
        <w:rPr>
          <w:sz w:val="24"/>
          <w:szCs w:val="24"/>
        </w:rPr>
        <w:t>Respectfully submitted,</w:t>
      </w:r>
      <w:r w:rsidR="008F3395">
        <w:rPr>
          <w:sz w:val="24"/>
          <w:szCs w:val="24"/>
        </w:rPr>
        <w:t xml:space="preserve">  </w:t>
      </w:r>
    </w:p>
    <w:p w14:paraId="04CA3430" w14:textId="399119F0" w:rsidR="002C4620" w:rsidRDefault="008F3395" w:rsidP="008F160E">
      <w:pPr>
        <w:rPr>
          <w:sz w:val="24"/>
          <w:szCs w:val="24"/>
        </w:rPr>
      </w:pPr>
      <w:r>
        <w:rPr>
          <w:sz w:val="24"/>
          <w:szCs w:val="24"/>
        </w:rPr>
        <w:t>Virginia Robinson- Recording Secretary June 21, 2019</w:t>
      </w:r>
    </w:p>
    <w:p w14:paraId="350AAF30" w14:textId="77777777" w:rsidR="008B1541" w:rsidRDefault="008B1541" w:rsidP="008F160E">
      <w:pPr>
        <w:rPr>
          <w:sz w:val="24"/>
          <w:szCs w:val="24"/>
        </w:rPr>
      </w:pPr>
    </w:p>
    <w:p w14:paraId="3121896A" w14:textId="77777777" w:rsidR="000944DF" w:rsidRDefault="000944DF" w:rsidP="000944DF">
      <w:pPr>
        <w:rPr>
          <w:sz w:val="24"/>
          <w:szCs w:val="24"/>
        </w:rPr>
      </w:pPr>
    </w:p>
    <w:p w14:paraId="4D7E5B3B" w14:textId="77777777" w:rsidR="000944DF" w:rsidRDefault="000944DF" w:rsidP="000944DF">
      <w:pPr>
        <w:ind w:firstLine="720"/>
        <w:rPr>
          <w:sz w:val="24"/>
          <w:szCs w:val="24"/>
        </w:rPr>
      </w:pPr>
    </w:p>
    <w:p w14:paraId="02226854" w14:textId="7D090267" w:rsidR="0094383D" w:rsidRDefault="0094383D" w:rsidP="0094383D">
      <w:pPr>
        <w:jc w:val="center"/>
        <w:rPr>
          <w:b/>
          <w:bCs/>
          <w:sz w:val="24"/>
          <w:szCs w:val="24"/>
        </w:rPr>
      </w:pPr>
    </w:p>
    <w:p w14:paraId="5DAE29D9" w14:textId="7D88411F" w:rsidR="0094383D" w:rsidRDefault="0094383D" w:rsidP="0094383D">
      <w:pPr>
        <w:jc w:val="center"/>
        <w:rPr>
          <w:b/>
          <w:bCs/>
          <w:sz w:val="24"/>
          <w:szCs w:val="24"/>
        </w:rPr>
      </w:pPr>
    </w:p>
    <w:p w14:paraId="6F37338D" w14:textId="77777777" w:rsidR="0094383D" w:rsidRPr="0094383D" w:rsidRDefault="0094383D" w:rsidP="0094383D">
      <w:pPr>
        <w:jc w:val="center"/>
        <w:rPr>
          <w:b/>
          <w:bCs/>
          <w:sz w:val="24"/>
          <w:szCs w:val="24"/>
        </w:rPr>
      </w:pPr>
    </w:p>
    <w:sectPr w:rsidR="0094383D" w:rsidRPr="00943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3D"/>
    <w:rsid w:val="000944DF"/>
    <w:rsid w:val="000D0CED"/>
    <w:rsid w:val="00160279"/>
    <w:rsid w:val="0017661C"/>
    <w:rsid w:val="001E6E64"/>
    <w:rsid w:val="00256556"/>
    <w:rsid w:val="002C0824"/>
    <w:rsid w:val="002C4620"/>
    <w:rsid w:val="004A40A9"/>
    <w:rsid w:val="004D52F3"/>
    <w:rsid w:val="005519CC"/>
    <w:rsid w:val="005E464B"/>
    <w:rsid w:val="006C63B3"/>
    <w:rsid w:val="007D0CC5"/>
    <w:rsid w:val="008B1541"/>
    <w:rsid w:val="008D45E8"/>
    <w:rsid w:val="008F160E"/>
    <w:rsid w:val="008F3395"/>
    <w:rsid w:val="0094383D"/>
    <w:rsid w:val="00A1571E"/>
    <w:rsid w:val="00A42AEB"/>
    <w:rsid w:val="00A64E8B"/>
    <w:rsid w:val="00A80761"/>
    <w:rsid w:val="00BC4C14"/>
    <w:rsid w:val="00C07D47"/>
    <w:rsid w:val="00D419BC"/>
    <w:rsid w:val="00E47785"/>
    <w:rsid w:val="00E57A13"/>
    <w:rsid w:val="00EC4D91"/>
    <w:rsid w:val="00EE6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8C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395"/>
    <w:rPr>
      <w:color w:val="0563C1" w:themeColor="hyperlink"/>
      <w:u w:val="single"/>
    </w:rPr>
  </w:style>
  <w:style w:type="character" w:customStyle="1" w:styleId="UnresolvedMention">
    <w:name w:val="Unresolved Mention"/>
    <w:basedOn w:val="DefaultParagraphFont"/>
    <w:uiPriority w:val="99"/>
    <w:semiHidden/>
    <w:unhideWhenUsed/>
    <w:rsid w:val="008F339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395"/>
    <w:rPr>
      <w:color w:val="0563C1" w:themeColor="hyperlink"/>
      <w:u w:val="single"/>
    </w:rPr>
  </w:style>
  <w:style w:type="character" w:customStyle="1" w:styleId="UnresolvedMention">
    <w:name w:val="Unresolved Mention"/>
    <w:basedOn w:val="DefaultParagraphFont"/>
    <w:uiPriority w:val="99"/>
    <w:semiHidden/>
    <w:unhideWhenUsed/>
    <w:rsid w:val="008F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kg.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813</Words>
  <Characters>4635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robinson</dc:creator>
  <cp:keywords/>
  <dc:description/>
  <cp:lastModifiedBy>marion  lankford</cp:lastModifiedBy>
  <cp:revision>4</cp:revision>
  <dcterms:created xsi:type="dcterms:W3CDTF">2019-06-25T13:57:00Z</dcterms:created>
  <dcterms:modified xsi:type="dcterms:W3CDTF">2019-06-25T15:56:00Z</dcterms:modified>
</cp:coreProperties>
</file>